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FE" w:rsidRPr="00D27920" w:rsidRDefault="00815CBE" w:rsidP="00C00513">
      <w:pPr>
        <w:spacing w:line="240" w:lineRule="auto"/>
        <w:contextualSpacing/>
      </w:pPr>
      <w:bookmarkStart w:id="0" w:name="_GoBack"/>
      <w:bookmarkEnd w:id="0"/>
      <w:r w:rsidRPr="00BF1882">
        <w:rPr>
          <w:b/>
        </w:rPr>
        <w:t>Welcome</w:t>
      </w:r>
      <w:r w:rsidR="00BF1882" w:rsidRPr="00BF1882">
        <w:rPr>
          <w:b/>
        </w:rPr>
        <w:t xml:space="preserve"> – Johnnie Hamilton.</w:t>
      </w:r>
      <w:r w:rsidR="00D27920">
        <w:rPr>
          <w:b/>
        </w:rPr>
        <w:t xml:space="preserve">  </w:t>
      </w:r>
      <w:r w:rsidR="00C57759" w:rsidRPr="00C57759">
        <w:t>Call to order by Johnnie.</w:t>
      </w:r>
      <w:r w:rsidR="00C57759">
        <w:rPr>
          <w:b/>
        </w:rPr>
        <w:t xml:space="preserve">  </w:t>
      </w:r>
      <w:r w:rsidR="00D27920">
        <w:t xml:space="preserve">Those in attendance were Amber Nottingham, Anne Johnson, </w:t>
      </w:r>
      <w:r w:rsidR="00C57759">
        <w:t xml:space="preserve">Anne </w:t>
      </w:r>
      <w:proofErr w:type="spellStart"/>
      <w:r w:rsidR="00C57759">
        <w:t>Mezzanotte</w:t>
      </w:r>
      <w:proofErr w:type="spellEnd"/>
      <w:r w:rsidR="00C57759">
        <w:t>, Bob Wilson, Bri</w:t>
      </w:r>
      <w:r w:rsidR="00D27920">
        <w:t xml:space="preserve">dget </w:t>
      </w:r>
      <w:proofErr w:type="spellStart"/>
      <w:r w:rsidR="00D27920">
        <w:t>Covell</w:t>
      </w:r>
      <w:proofErr w:type="spellEnd"/>
      <w:r w:rsidR="00D27920">
        <w:t xml:space="preserve">, Bryan </w:t>
      </w:r>
      <w:proofErr w:type="spellStart"/>
      <w:r w:rsidR="00D27920">
        <w:t>Ortez</w:t>
      </w:r>
      <w:proofErr w:type="spellEnd"/>
      <w:r w:rsidR="00D27920">
        <w:t xml:space="preserve">, Carla Mullins, Debbie King, Cathy Shank, Christina Harper, Cynthia West, </w:t>
      </w:r>
      <w:r w:rsidR="00C57759">
        <w:t xml:space="preserve">Deanna Addis, Dena Smith, Denise Aiken, Emily Batten, Erin Clemens, </w:t>
      </w:r>
      <w:proofErr w:type="spellStart"/>
      <w:r w:rsidR="00C57759">
        <w:t>Gara</w:t>
      </w:r>
      <w:proofErr w:type="spellEnd"/>
      <w:r w:rsidR="00C57759">
        <w:t xml:space="preserve"> Griffin, Gordon Anderson, Heather Bayne, Helen </w:t>
      </w:r>
      <w:proofErr w:type="spellStart"/>
      <w:r w:rsidR="00C57759">
        <w:t>Marria</w:t>
      </w:r>
      <w:proofErr w:type="spellEnd"/>
      <w:r w:rsidR="00C57759">
        <w:t>, Hollie McIntyre-</w:t>
      </w:r>
      <w:proofErr w:type="spellStart"/>
      <w:r w:rsidR="00C57759">
        <w:t>McGilton</w:t>
      </w:r>
      <w:proofErr w:type="spellEnd"/>
      <w:r w:rsidR="00C57759">
        <w:t xml:space="preserve">, James Adkins, Jeanne Chandler, Joan </w:t>
      </w:r>
      <w:proofErr w:type="spellStart"/>
      <w:r w:rsidR="00C57759">
        <w:t>Carloni</w:t>
      </w:r>
      <w:proofErr w:type="spellEnd"/>
      <w:r w:rsidR="00C57759">
        <w:t xml:space="preserve">, John Holmes, Johnnie Hamilton, Julie Hagan, Kari Geary, Kate </w:t>
      </w:r>
      <w:proofErr w:type="spellStart"/>
      <w:r w:rsidR="00C57759">
        <w:t>McEvoy</w:t>
      </w:r>
      <w:proofErr w:type="spellEnd"/>
      <w:r w:rsidR="00C57759">
        <w:t xml:space="preserve">, Katrina Reed, Kay </w:t>
      </w:r>
      <w:proofErr w:type="spellStart"/>
      <w:r w:rsidR="00C57759">
        <w:t>Pitrolo</w:t>
      </w:r>
      <w:proofErr w:type="spellEnd"/>
      <w:r w:rsidR="00C57759">
        <w:t xml:space="preserve">, Ken Cedar, Kim </w:t>
      </w:r>
      <w:proofErr w:type="spellStart"/>
      <w:r w:rsidR="00C57759">
        <w:t>McConnaughy</w:t>
      </w:r>
      <w:proofErr w:type="spellEnd"/>
      <w:r w:rsidR="00C57759">
        <w:t xml:space="preserve">, Kristi Vermillion, Leanna Hughart, Lori Kuffner, Louise Miller, </w:t>
      </w:r>
      <w:proofErr w:type="spellStart"/>
      <w:r w:rsidR="00C57759">
        <w:t>Malyka</w:t>
      </w:r>
      <w:proofErr w:type="spellEnd"/>
      <w:r w:rsidR="00C57759">
        <w:t xml:space="preserve"> Knapp-Smith, Marie Bias-Jones, Melissa </w:t>
      </w:r>
      <w:proofErr w:type="spellStart"/>
      <w:r w:rsidR="00C57759">
        <w:t>Everly</w:t>
      </w:r>
      <w:proofErr w:type="spellEnd"/>
      <w:r w:rsidR="00C57759">
        <w:t xml:space="preserve">, Mike Shaffer, Misty Dawson, Mollie Kennedy, Nathan </w:t>
      </w:r>
      <w:proofErr w:type="spellStart"/>
      <w:r w:rsidR="00C57759">
        <w:t>Hindy</w:t>
      </w:r>
      <w:proofErr w:type="spellEnd"/>
      <w:r w:rsidR="00C57759">
        <w:t xml:space="preserve">, </w:t>
      </w:r>
      <w:proofErr w:type="spellStart"/>
      <w:r w:rsidR="00C57759">
        <w:t>Neavoda</w:t>
      </w:r>
      <w:proofErr w:type="spellEnd"/>
      <w:r w:rsidR="00C57759">
        <w:t xml:space="preserve"> Judy, Nick Northup, Nick </w:t>
      </w:r>
      <w:proofErr w:type="spellStart"/>
      <w:r w:rsidR="00C57759">
        <w:t>Zervos</w:t>
      </w:r>
      <w:proofErr w:type="spellEnd"/>
      <w:r w:rsidR="00C57759">
        <w:t xml:space="preserve">, Pam Young, Patrician Butler, Paula Gould, Rebecca Metzger, Robin </w:t>
      </w:r>
      <w:proofErr w:type="spellStart"/>
      <w:r w:rsidR="00C57759">
        <w:t>Haupt</w:t>
      </w:r>
      <w:proofErr w:type="spellEnd"/>
      <w:r w:rsidR="00C57759">
        <w:t xml:space="preserve">, Robin Lance, Samuel Hunter, Sandra Adkins, Savanna Whited, Shalom Tazewell, Sharlee Brooks, </w:t>
      </w:r>
      <w:proofErr w:type="spellStart"/>
      <w:r w:rsidR="00C57759">
        <w:t>Sherlene</w:t>
      </w:r>
      <w:proofErr w:type="spellEnd"/>
      <w:r w:rsidR="00C57759">
        <w:t xml:space="preserve"> Dailey, Susan Ellison, Terry Branch, </w:t>
      </w:r>
      <w:proofErr w:type="spellStart"/>
      <w:r w:rsidR="00C57759">
        <w:t>Tirza</w:t>
      </w:r>
      <w:proofErr w:type="spellEnd"/>
      <w:r w:rsidR="00C57759">
        <w:t xml:space="preserve"> Kay, Todd Murray, and Vanessa Clay.</w:t>
      </w:r>
    </w:p>
    <w:p w:rsidR="00BF1882" w:rsidRDefault="00BF1882" w:rsidP="00C00513">
      <w:pPr>
        <w:spacing w:line="240" w:lineRule="auto"/>
        <w:contextualSpacing/>
      </w:pPr>
    </w:p>
    <w:p w:rsidR="00815CBE" w:rsidRDefault="00BF1882" w:rsidP="00C00513">
      <w:pPr>
        <w:spacing w:line="240" w:lineRule="auto"/>
        <w:contextualSpacing/>
      </w:pPr>
      <w:r w:rsidRPr="00BF1882">
        <w:rPr>
          <w:b/>
        </w:rPr>
        <w:t>Review/Approval of Minutes from October 2015 Meeting – Rebecca Metzger.</w:t>
      </w:r>
      <w:r>
        <w:t xml:space="preserve">  Meeting minutes were distributed</w:t>
      </w:r>
      <w:r w:rsidR="00C57759">
        <w:t xml:space="preserve"> and read</w:t>
      </w:r>
      <w:r>
        <w:t xml:space="preserve">.  </w:t>
      </w:r>
      <w:r w:rsidR="00C57759">
        <w:t>The m</w:t>
      </w:r>
      <w:r w:rsidR="00815CBE">
        <w:t>eeting m</w:t>
      </w:r>
      <w:r w:rsidR="00C57759">
        <w:t xml:space="preserve">inutes were approved.  Motion </w:t>
      </w:r>
      <w:r w:rsidR="00522F30">
        <w:t xml:space="preserve">made by </w:t>
      </w:r>
      <w:r w:rsidR="00C57759">
        <w:t>Carla M</w:t>
      </w:r>
      <w:r w:rsidR="00815CBE">
        <w:t>ullins</w:t>
      </w:r>
      <w:r w:rsidR="00522F30">
        <w:t xml:space="preserve"> to accept the meeting minutes.  Second motion by Katrina Reed. </w:t>
      </w:r>
      <w:r w:rsidR="00815CBE">
        <w:t xml:space="preserve">  </w:t>
      </w:r>
      <w:r w:rsidR="00522F30">
        <w:t xml:space="preserve">Motion adopted.  </w:t>
      </w:r>
    </w:p>
    <w:p w:rsidR="00BF1882" w:rsidRDefault="00BF1882" w:rsidP="00C00513">
      <w:pPr>
        <w:spacing w:line="240" w:lineRule="auto"/>
        <w:contextualSpacing/>
      </w:pPr>
    </w:p>
    <w:p w:rsidR="00815CBE" w:rsidRDefault="00815CBE" w:rsidP="00C00513">
      <w:pPr>
        <w:spacing w:line="240" w:lineRule="auto"/>
        <w:contextualSpacing/>
      </w:pPr>
      <w:r w:rsidRPr="005876D7">
        <w:rPr>
          <w:b/>
        </w:rPr>
        <w:t>Treasurer’s Re</w:t>
      </w:r>
      <w:r w:rsidR="00BF1882" w:rsidRPr="005876D7">
        <w:rPr>
          <w:b/>
        </w:rPr>
        <w:t>p</w:t>
      </w:r>
      <w:r w:rsidR="005876D7" w:rsidRPr="005876D7">
        <w:rPr>
          <w:b/>
        </w:rPr>
        <w:t xml:space="preserve">ort – Anne </w:t>
      </w:r>
      <w:proofErr w:type="spellStart"/>
      <w:r w:rsidR="005876D7" w:rsidRPr="005876D7">
        <w:rPr>
          <w:b/>
        </w:rPr>
        <w:t>Mezzanotte</w:t>
      </w:r>
      <w:proofErr w:type="spellEnd"/>
      <w:r w:rsidR="005876D7" w:rsidRPr="005876D7">
        <w:rPr>
          <w:b/>
        </w:rPr>
        <w:t>.</w:t>
      </w:r>
      <w:r w:rsidR="00522F30">
        <w:t xml:space="preserve">  The Treasurer’s Report as of September 30, 2016, was distributed and read.  The checking account has $63,899.29, and certificates of deposit are $17,093.73.  There is no money in the </w:t>
      </w:r>
      <w:proofErr w:type="spellStart"/>
      <w:r w:rsidR="00522F30">
        <w:t>Paypal</w:t>
      </w:r>
      <w:proofErr w:type="spellEnd"/>
      <w:r w:rsidR="00522F30">
        <w:t xml:space="preserve"> account.  </w:t>
      </w:r>
      <w:proofErr w:type="spellStart"/>
      <w:r w:rsidR="00522F30">
        <w:t>Paypal</w:t>
      </w:r>
      <w:proofErr w:type="spellEnd"/>
      <w:r w:rsidR="00522F30">
        <w:t xml:space="preserve"> requires the social security number of the person using the account, and with the association account, Anne was using her number.  Due to how this could impact her taxes, the PayPal account will no longer be used.  Treasurer’s report was accepted.</w:t>
      </w:r>
    </w:p>
    <w:p w:rsidR="005876D7" w:rsidRDefault="005876D7" w:rsidP="00C00513">
      <w:pPr>
        <w:spacing w:line="240" w:lineRule="auto"/>
        <w:contextualSpacing/>
      </w:pPr>
    </w:p>
    <w:p w:rsidR="00815CBE" w:rsidRPr="005876D7" w:rsidRDefault="00815CBE" w:rsidP="00C00513">
      <w:pPr>
        <w:spacing w:line="240" w:lineRule="auto"/>
        <w:contextualSpacing/>
        <w:rPr>
          <w:b/>
        </w:rPr>
      </w:pPr>
      <w:r w:rsidRPr="005876D7">
        <w:rPr>
          <w:b/>
        </w:rPr>
        <w:t>Committee Report</w:t>
      </w:r>
      <w:r w:rsidR="005876D7" w:rsidRPr="005876D7">
        <w:rPr>
          <w:b/>
        </w:rPr>
        <w:t>s:</w:t>
      </w:r>
    </w:p>
    <w:p w:rsidR="005876D7" w:rsidRDefault="005876D7" w:rsidP="00C00513">
      <w:pPr>
        <w:spacing w:line="240" w:lineRule="auto"/>
        <w:contextualSpacing/>
      </w:pPr>
    </w:p>
    <w:p w:rsidR="00815CBE" w:rsidRDefault="005876D7" w:rsidP="00C00513">
      <w:pPr>
        <w:spacing w:line="240" w:lineRule="auto"/>
        <w:contextualSpacing/>
      </w:pPr>
      <w:r w:rsidRPr="005876D7">
        <w:rPr>
          <w:b/>
        </w:rPr>
        <w:t xml:space="preserve">Conference - </w:t>
      </w:r>
      <w:r w:rsidR="00815CBE" w:rsidRPr="005876D7">
        <w:rPr>
          <w:b/>
        </w:rPr>
        <w:t>Christina Harper.</w:t>
      </w:r>
      <w:r w:rsidR="00815CBE">
        <w:t xml:space="preserve"> 275 </w:t>
      </w:r>
      <w:r w:rsidR="00522F30">
        <w:t>people registered and at</w:t>
      </w:r>
      <w:r w:rsidR="00815CBE">
        <w:t>tend</w:t>
      </w:r>
      <w:r w:rsidR="00522F30">
        <w:t xml:space="preserve">ed the conference.  Basket raffles are going well.  </w:t>
      </w:r>
      <w:r w:rsidR="00815CBE">
        <w:t xml:space="preserve">  </w:t>
      </w:r>
    </w:p>
    <w:p w:rsidR="00815CBE" w:rsidRDefault="00815CBE" w:rsidP="00C00513">
      <w:pPr>
        <w:spacing w:line="240" w:lineRule="auto"/>
        <w:contextualSpacing/>
      </w:pPr>
    </w:p>
    <w:p w:rsidR="00815CBE" w:rsidRDefault="005876D7" w:rsidP="00C00513">
      <w:pPr>
        <w:spacing w:line="240" w:lineRule="auto"/>
        <w:contextualSpacing/>
      </w:pPr>
      <w:r w:rsidRPr="005876D7">
        <w:rPr>
          <w:b/>
        </w:rPr>
        <w:t>Awards: - H</w:t>
      </w:r>
      <w:r w:rsidR="00815CBE" w:rsidRPr="005876D7">
        <w:rPr>
          <w:b/>
        </w:rPr>
        <w:t xml:space="preserve">ollie </w:t>
      </w:r>
      <w:proofErr w:type="spellStart"/>
      <w:r w:rsidR="00815CBE" w:rsidRPr="005876D7">
        <w:rPr>
          <w:b/>
        </w:rPr>
        <w:t>McGilton-McIntrye</w:t>
      </w:r>
      <w:proofErr w:type="spellEnd"/>
      <w:r w:rsidR="00815CBE" w:rsidRPr="005876D7">
        <w:rPr>
          <w:b/>
        </w:rPr>
        <w:t xml:space="preserve">. </w:t>
      </w:r>
      <w:r w:rsidR="00815CBE">
        <w:t xml:space="preserve"> </w:t>
      </w:r>
      <w:r w:rsidR="006601F4">
        <w:t xml:space="preserve">There were </w:t>
      </w:r>
      <w:r w:rsidR="00815CBE">
        <w:t>32 no</w:t>
      </w:r>
      <w:r w:rsidR="006601F4">
        <w:t>m</w:t>
      </w:r>
      <w:r w:rsidR="00815CBE">
        <w:t>inations this year. Alumni read and scored the awards</w:t>
      </w:r>
      <w:r w:rsidR="006601F4">
        <w:t xml:space="preserve"> via an electronic Excel sheet.  Some criteria</w:t>
      </w:r>
      <w:r w:rsidR="00815CBE">
        <w:t xml:space="preserve"> changes </w:t>
      </w:r>
      <w:r w:rsidR="006601F4">
        <w:t>caused issues</w:t>
      </w:r>
      <w:r w:rsidR="00815CBE">
        <w:t xml:space="preserve">. Awards </w:t>
      </w:r>
      <w:proofErr w:type="gramStart"/>
      <w:r w:rsidR="006601F4">
        <w:t xml:space="preserve">will be </w:t>
      </w:r>
      <w:r w:rsidR="00815CBE">
        <w:t>presented</w:t>
      </w:r>
      <w:proofErr w:type="gramEnd"/>
      <w:r w:rsidR="00815CBE">
        <w:t xml:space="preserve"> tomorrow at </w:t>
      </w:r>
      <w:r w:rsidR="006601F4">
        <w:t xml:space="preserve">the </w:t>
      </w:r>
      <w:r w:rsidR="00815CBE">
        <w:t>award</w:t>
      </w:r>
      <w:r w:rsidR="006601F4">
        <w:t>s</w:t>
      </w:r>
      <w:r w:rsidR="00815CBE">
        <w:t xml:space="preserve"> luncheon.  Retirees </w:t>
      </w:r>
      <w:proofErr w:type="gramStart"/>
      <w:r w:rsidR="00815CBE">
        <w:t>will be acknowledged</w:t>
      </w:r>
      <w:proofErr w:type="gramEnd"/>
      <w:r w:rsidR="00815CBE">
        <w:t xml:space="preserve"> tomorrow at </w:t>
      </w:r>
      <w:r w:rsidR="006601F4">
        <w:t xml:space="preserve">the </w:t>
      </w:r>
      <w:r w:rsidR="00815CBE">
        <w:t>banquet too</w:t>
      </w:r>
      <w:r w:rsidR="006601F4">
        <w:t>.</w:t>
      </w:r>
    </w:p>
    <w:p w:rsidR="00815CBE" w:rsidRDefault="00815CBE" w:rsidP="00C00513">
      <w:pPr>
        <w:spacing w:line="240" w:lineRule="auto"/>
        <w:contextualSpacing/>
      </w:pPr>
    </w:p>
    <w:p w:rsidR="00815CBE" w:rsidRDefault="00815CBE" w:rsidP="00C00513">
      <w:pPr>
        <w:spacing w:line="240" w:lineRule="auto"/>
        <w:contextualSpacing/>
      </w:pPr>
      <w:r w:rsidRPr="005876D7">
        <w:rPr>
          <w:b/>
        </w:rPr>
        <w:t>Student Organi</w:t>
      </w:r>
      <w:r w:rsidR="005876D7" w:rsidRPr="005876D7">
        <w:rPr>
          <w:b/>
        </w:rPr>
        <w:t>zation - Denise A</w:t>
      </w:r>
      <w:r w:rsidRPr="005876D7">
        <w:rPr>
          <w:b/>
        </w:rPr>
        <w:t>iken.</w:t>
      </w:r>
      <w:r>
        <w:t xml:space="preserve">  Student success videos </w:t>
      </w:r>
      <w:proofErr w:type="gramStart"/>
      <w:r w:rsidR="006601F4">
        <w:t xml:space="preserve">were </w:t>
      </w:r>
      <w:r>
        <w:t>collected</w:t>
      </w:r>
      <w:proofErr w:type="gramEnd"/>
      <w:r>
        <w:t>.  Vanessa aided</w:t>
      </w:r>
      <w:r w:rsidR="006601F4">
        <w:t xml:space="preserve"> Denise to put the seven videos into a loop.  </w:t>
      </w:r>
      <w:r>
        <w:t>Instead of student</w:t>
      </w:r>
      <w:r w:rsidR="006601F4">
        <w:t>s</w:t>
      </w:r>
      <w:r>
        <w:t xml:space="preserve"> speaking </w:t>
      </w:r>
      <w:r w:rsidR="006601F4">
        <w:t xml:space="preserve">during the awards banquet, </w:t>
      </w:r>
      <w:r>
        <w:t>student videos</w:t>
      </w:r>
      <w:r w:rsidR="006601F4">
        <w:t xml:space="preserve"> </w:t>
      </w:r>
      <w:proofErr w:type="gramStart"/>
      <w:r w:rsidR="006601F4">
        <w:t>are being shown</w:t>
      </w:r>
      <w:proofErr w:type="gramEnd"/>
      <w:r>
        <w:t xml:space="preserve">.  </w:t>
      </w:r>
      <w:r w:rsidR="006601F4">
        <w:t xml:space="preserve">There is a </w:t>
      </w:r>
      <w:r>
        <w:t xml:space="preserve">QR code for adult </w:t>
      </w:r>
      <w:proofErr w:type="spellStart"/>
      <w:proofErr w:type="gramStart"/>
      <w:r>
        <w:t>ed</w:t>
      </w:r>
      <w:proofErr w:type="spellEnd"/>
      <w:proofErr w:type="gramEnd"/>
      <w:r>
        <w:t xml:space="preserve"> student success videos</w:t>
      </w:r>
      <w:r w:rsidR="006601F4">
        <w:t xml:space="preserve"> via O365.  </w:t>
      </w:r>
    </w:p>
    <w:p w:rsidR="006601F4" w:rsidRDefault="006601F4" w:rsidP="00C00513">
      <w:pPr>
        <w:spacing w:line="240" w:lineRule="auto"/>
        <w:contextualSpacing/>
      </w:pPr>
    </w:p>
    <w:p w:rsidR="00815CBE" w:rsidRDefault="005876D7" w:rsidP="00C00513">
      <w:pPr>
        <w:spacing w:line="240" w:lineRule="auto"/>
        <w:contextualSpacing/>
      </w:pPr>
      <w:r w:rsidRPr="005876D7">
        <w:rPr>
          <w:b/>
        </w:rPr>
        <w:t>Alumni - Diana Flan</w:t>
      </w:r>
      <w:r w:rsidR="00815CBE" w:rsidRPr="005876D7">
        <w:rPr>
          <w:b/>
        </w:rPr>
        <w:t>agan</w:t>
      </w:r>
      <w:r w:rsidRPr="005876D7">
        <w:rPr>
          <w:b/>
        </w:rPr>
        <w:t>.</w:t>
      </w:r>
      <w:r>
        <w:t xml:space="preserve">  </w:t>
      </w:r>
      <w:r w:rsidR="00815CBE">
        <w:t xml:space="preserve"> </w:t>
      </w:r>
      <w:r w:rsidR="006601F4">
        <w:t>Diana could not attend the conference.  Kim reported for Diana.  Diana made a Facebook</w:t>
      </w:r>
      <w:r w:rsidR="00815CBE">
        <w:t xml:space="preserve"> page</w:t>
      </w:r>
      <w:r w:rsidR="006601F4">
        <w:t xml:space="preserve"> and added r</w:t>
      </w:r>
      <w:r w:rsidR="00815CBE">
        <w:t xml:space="preserve">etirees </w:t>
      </w:r>
      <w:r w:rsidR="006601F4">
        <w:t xml:space="preserve">to it.  She is looking </w:t>
      </w:r>
      <w:r w:rsidR="00815CBE">
        <w:t>for ways to involve retirees in conference</w:t>
      </w:r>
      <w:r w:rsidR="006601F4">
        <w:t xml:space="preserve">s.  Linda Berlin and </w:t>
      </w:r>
      <w:proofErr w:type="spellStart"/>
      <w:r w:rsidR="006601F4">
        <w:t>Tyann</w:t>
      </w:r>
      <w:proofErr w:type="spellEnd"/>
      <w:r w:rsidR="006601F4">
        <w:t xml:space="preserve"> Douglas have been able to assist at the conference this year.  Eight retirees </w:t>
      </w:r>
      <w:proofErr w:type="gramStart"/>
      <w:r w:rsidR="006601F4">
        <w:t>will be recognized</w:t>
      </w:r>
      <w:proofErr w:type="gramEnd"/>
      <w:r w:rsidR="006601F4">
        <w:t xml:space="preserve"> at the banquet.  Mary O</w:t>
      </w:r>
      <w:r w:rsidR="00815CBE">
        <w:t xml:space="preserve">liver will be joining us tomorrow. </w:t>
      </w:r>
    </w:p>
    <w:p w:rsidR="00815CBE" w:rsidRDefault="00815CBE" w:rsidP="00C00513">
      <w:pPr>
        <w:spacing w:line="240" w:lineRule="auto"/>
        <w:contextualSpacing/>
      </w:pPr>
    </w:p>
    <w:p w:rsidR="00815CBE" w:rsidRDefault="00815CBE" w:rsidP="00C00513">
      <w:pPr>
        <w:spacing w:line="240" w:lineRule="auto"/>
        <w:contextualSpacing/>
      </w:pPr>
      <w:r w:rsidRPr="005876D7">
        <w:rPr>
          <w:b/>
        </w:rPr>
        <w:t>Membership</w:t>
      </w:r>
      <w:r w:rsidR="005876D7" w:rsidRPr="005876D7">
        <w:rPr>
          <w:b/>
        </w:rPr>
        <w:t xml:space="preserve"> - </w:t>
      </w:r>
      <w:r w:rsidRPr="005876D7">
        <w:rPr>
          <w:b/>
        </w:rPr>
        <w:t>Amber Nottingham</w:t>
      </w:r>
      <w:r w:rsidR="005876D7" w:rsidRPr="005876D7">
        <w:rPr>
          <w:b/>
        </w:rPr>
        <w:t>.</w:t>
      </w:r>
      <w:r w:rsidR="005876D7">
        <w:t xml:space="preserve">  </w:t>
      </w:r>
      <w:r>
        <w:t xml:space="preserve"> </w:t>
      </w:r>
      <w:proofErr w:type="gramStart"/>
      <w:r>
        <w:t>255</w:t>
      </w:r>
      <w:proofErr w:type="gramEnd"/>
      <w:r>
        <w:t xml:space="preserve"> members accept</w:t>
      </w:r>
      <w:r w:rsidR="006601F4">
        <w:t>ed</w:t>
      </w:r>
      <w:r>
        <w:t xml:space="preserve"> memberships</w:t>
      </w:r>
      <w:r w:rsidR="006601F4">
        <w:t xml:space="preserve"> with their registration</w:t>
      </w:r>
      <w:r>
        <w:t xml:space="preserve">.  </w:t>
      </w:r>
      <w:r w:rsidR="006601F4">
        <w:t xml:space="preserve">Amber will send out emails to those who turned down the free membership to verify their choice was not an error during registration.  </w:t>
      </w:r>
      <w:r>
        <w:t xml:space="preserve">   </w:t>
      </w:r>
    </w:p>
    <w:p w:rsidR="00815CBE" w:rsidRDefault="00815CBE" w:rsidP="00C00513">
      <w:pPr>
        <w:spacing w:line="240" w:lineRule="auto"/>
        <w:contextualSpacing/>
      </w:pPr>
    </w:p>
    <w:p w:rsidR="00815CBE" w:rsidRDefault="005876D7" w:rsidP="00C00513">
      <w:pPr>
        <w:spacing w:line="240" w:lineRule="auto"/>
        <w:contextualSpacing/>
      </w:pPr>
      <w:r w:rsidRPr="005876D7">
        <w:rPr>
          <w:b/>
        </w:rPr>
        <w:t>Public Relations</w:t>
      </w:r>
      <w:r>
        <w:t xml:space="preserve"> – No report.  </w:t>
      </w:r>
    </w:p>
    <w:p w:rsidR="00815CBE" w:rsidRDefault="00815CBE" w:rsidP="00C00513">
      <w:pPr>
        <w:spacing w:line="240" w:lineRule="auto"/>
        <w:contextualSpacing/>
      </w:pPr>
    </w:p>
    <w:p w:rsidR="00815CBE" w:rsidRDefault="00815CBE" w:rsidP="00C00513">
      <w:pPr>
        <w:spacing w:line="240" w:lineRule="auto"/>
        <w:contextualSpacing/>
      </w:pPr>
      <w:r w:rsidRPr="005876D7">
        <w:rPr>
          <w:b/>
        </w:rPr>
        <w:t>Legislative</w:t>
      </w:r>
      <w:r w:rsidR="005876D7" w:rsidRPr="005876D7">
        <w:rPr>
          <w:b/>
        </w:rPr>
        <w:t xml:space="preserve"> - </w:t>
      </w:r>
      <w:r w:rsidRPr="005876D7">
        <w:rPr>
          <w:b/>
        </w:rPr>
        <w:t>Shalom Tazewell</w:t>
      </w:r>
      <w:r w:rsidR="005876D7">
        <w:t xml:space="preserve">.  </w:t>
      </w:r>
      <w:r w:rsidR="00A96442">
        <w:t>COABE C</w:t>
      </w:r>
      <w:r w:rsidR="00C712DD">
        <w:t>apito</w:t>
      </w:r>
      <w:r w:rsidR="006601F4">
        <w:t>l</w:t>
      </w:r>
      <w:r w:rsidR="00A96442">
        <w:t xml:space="preserve"> Hill D</w:t>
      </w:r>
      <w:r w:rsidR="00C712DD">
        <w:t xml:space="preserve">ay </w:t>
      </w:r>
      <w:r w:rsidR="00A96442">
        <w:t xml:space="preserve">was </w:t>
      </w:r>
      <w:r w:rsidR="00C712DD">
        <w:t>9/28/16</w:t>
      </w:r>
      <w:r w:rsidR="00A96442">
        <w:t xml:space="preserve">.  </w:t>
      </w:r>
      <w:r w:rsidR="00A90354">
        <w:t>V</w:t>
      </w:r>
      <w:r>
        <w:t xml:space="preserve">isits to </w:t>
      </w:r>
      <w:r w:rsidR="00A96442">
        <w:t xml:space="preserve">U.S. </w:t>
      </w:r>
      <w:r>
        <w:t xml:space="preserve">congressional delegation </w:t>
      </w:r>
      <w:r w:rsidR="00A96442">
        <w:t>were made, and they were educated</w:t>
      </w:r>
      <w:r>
        <w:t xml:space="preserve"> </w:t>
      </w:r>
      <w:r w:rsidR="00A96442">
        <w:t xml:space="preserve">about </w:t>
      </w:r>
      <w:r>
        <w:t xml:space="preserve">WIOA and </w:t>
      </w:r>
      <w:r w:rsidR="00A96442">
        <w:t xml:space="preserve">the </w:t>
      </w:r>
      <w:r>
        <w:t>impact</w:t>
      </w:r>
      <w:r w:rsidR="00A96442">
        <w:t xml:space="preserve"> </w:t>
      </w:r>
      <w:proofErr w:type="gramStart"/>
      <w:r w:rsidR="00A96442">
        <w:t>it’s</w:t>
      </w:r>
      <w:proofErr w:type="gramEnd"/>
      <w:r>
        <w:t xml:space="preserve"> having on our programs.  </w:t>
      </w:r>
      <w:r w:rsidR="00A90354">
        <w:t>President Obama cut T</w:t>
      </w:r>
      <w:r>
        <w:t xml:space="preserve">itle 2 funds. Congress raised it up but not to where it was.  </w:t>
      </w:r>
      <w:r w:rsidR="00A90354">
        <w:t>Shalom met with C</w:t>
      </w:r>
      <w:r>
        <w:t xml:space="preserve">ongressman </w:t>
      </w:r>
      <w:proofErr w:type="gramStart"/>
      <w:r>
        <w:t>Jenkins</w:t>
      </w:r>
      <w:r w:rsidR="00A90354">
        <w:t>,</w:t>
      </w:r>
      <w:proofErr w:type="gramEnd"/>
      <w:r>
        <w:t xml:space="preserve"> and he was sympathetic.  </w:t>
      </w:r>
      <w:r w:rsidR="00A90354">
        <w:t xml:space="preserve">A COABE Advocacy Efforts for Adult Education Funding hand out </w:t>
      </w:r>
      <w:proofErr w:type="gramStart"/>
      <w:r w:rsidR="00A90354">
        <w:t>was disseminated</w:t>
      </w:r>
      <w:proofErr w:type="gramEnd"/>
      <w:r w:rsidR="00A90354">
        <w:t>.  T</w:t>
      </w:r>
      <w:r>
        <w:t xml:space="preserve">he </w:t>
      </w:r>
      <w:r w:rsidR="00A90354">
        <w:t xml:space="preserve">last page of the hand out had resources for activities to do with students.  </w:t>
      </w:r>
    </w:p>
    <w:p w:rsidR="00C712DD" w:rsidRDefault="00C712DD" w:rsidP="00C00513">
      <w:pPr>
        <w:spacing w:line="240" w:lineRule="auto"/>
        <w:contextualSpacing/>
      </w:pPr>
    </w:p>
    <w:p w:rsidR="00C712DD" w:rsidRDefault="00C712DD" w:rsidP="00C00513">
      <w:pPr>
        <w:spacing w:line="240" w:lineRule="auto"/>
        <w:contextualSpacing/>
      </w:pPr>
      <w:r>
        <w:t xml:space="preserve">Shalom </w:t>
      </w:r>
      <w:r w:rsidR="00A90354">
        <w:t>recommended the</w:t>
      </w:r>
      <w:r>
        <w:t xml:space="preserve"> end of February </w:t>
      </w:r>
      <w:r w:rsidR="00A90354">
        <w:t xml:space="preserve">as a </w:t>
      </w:r>
      <w:r>
        <w:t xml:space="preserve">good time for </w:t>
      </w:r>
      <w:r w:rsidR="00A90354">
        <w:t xml:space="preserve">WVAEA, Inc. </w:t>
      </w:r>
      <w:r>
        <w:t>legislative day.  Nick</w:t>
      </w:r>
      <w:r w:rsidR="00A90354">
        <w:t xml:space="preserve"> Northup, A</w:t>
      </w:r>
      <w:r>
        <w:t>mber</w:t>
      </w:r>
      <w:r w:rsidR="00A90354">
        <w:t xml:space="preserve"> Nottingham, S</w:t>
      </w:r>
      <w:r>
        <w:t>halom</w:t>
      </w:r>
      <w:r w:rsidR="00A90354">
        <w:t xml:space="preserve"> Tazewell</w:t>
      </w:r>
      <w:r>
        <w:t xml:space="preserve">, </w:t>
      </w:r>
      <w:r w:rsidR="00A90354">
        <w:t xml:space="preserve">and the Garnet </w:t>
      </w:r>
      <w:r>
        <w:t xml:space="preserve">ESL </w:t>
      </w:r>
      <w:r w:rsidR="00A90354">
        <w:t xml:space="preserve">class attended last year.  </w:t>
      </w:r>
      <w:r>
        <w:t xml:space="preserve">  </w:t>
      </w:r>
    </w:p>
    <w:p w:rsidR="00815CBE" w:rsidRDefault="00815CBE" w:rsidP="00C00513">
      <w:pPr>
        <w:spacing w:line="240" w:lineRule="auto"/>
        <w:contextualSpacing/>
      </w:pPr>
    </w:p>
    <w:p w:rsidR="00815CBE" w:rsidRPr="005876D7" w:rsidRDefault="00815CBE" w:rsidP="00C00513">
      <w:pPr>
        <w:spacing w:line="240" w:lineRule="auto"/>
        <w:contextualSpacing/>
        <w:rPr>
          <w:b/>
        </w:rPr>
      </w:pPr>
      <w:r w:rsidRPr="005876D7">
        <w:rPr>
          <w:b/>
        </w:rPr>
        <w:t>OLD BUSINESS</w:t>
      </w:r>
      <w:r w:rsidR="005876D7">
        <w:rPr>
          <w:b/>
        </w:rPr>
        <w:t>:</w:t>
      </w:r>
    </w:p>
    <w:p w:rsidR="00815CBE" w:rsidRDefault="00815CBE" w:rsidP="00C00513">
      <w:pPr>
        <w:spacing w:line="240" w:lineRule="auto"/>
        <w:contextualSpacing/>
      </w:pPr>
    </w:p>
    <w:p w:rsidR="00C712DD" w:rsidRDefault="00C712DD" w:rsidP="00C00513">
      <w:pPr>
        <w:spacing w:line="240" w:lineRule="auto"/>
        <w:contextualSpacing/>
      </w:pPr>
      <w:r w:rsidRPr="001B74EC">
        <w:rPr>
          <w:i/>
        </w:rPr>
        <w:t>Updates to webpage/webmaster assignments.</w:t>
      </w:r>
      <w:r>
        <w:t xml:space="preserve">  Jack Price </w:t>
      </w:r>
      <w:r w:rsidR="001B74EC">
        <w:t xml:space="preserve">provided a resignation.  </w:t>
      </w:r>
      <w:r>
        <w:t xml:space="preserve">Rebecca </w:t>
      </w:r>
      <w:r w:rsidR="001B74EC">
        <w:t xml:space="preserve">Metzger has been updating the website and volunteered to continue updating it.  </w:t>
      </w:r>
    </w:p>
    <w:p w:rsidR="001B74EC" w:rsidRDefault="001B74EC" w:rsidP="00C00513">
      <w:pPr>
        <w:spacing w:line="240" w:lineRule="auto"/>
        <w:contextualSpacing/>
      </w:pPr>
    </w:p>
    <w:p w:rsidR="00C712DD" w:rsidRPr="001B74EC" w:rsidRDefault="00C712DD" w:rsidP="00C00513">
      <w:pPr>
        <w:spacing w:line="240" w:lineRule="auto"/>
        <w:contextualSpacing/>
        <w:rPr>
          <w:i/>
        </w:rPr>
      </w:pPr>
      <w:r w:rsidRPr="001B74EC">
        <w:rPr>
          <w:i/>
        </w:rPr>
        <w:t>February 2016 Day at the Legislature</w:t>
      </w:r>
    </w:p>
    <w:p w:rsidR="00C712DD" w:rsidRDefault="00C712DD" w:rsidP="00C00513">
      <w:pPr>
        <w:spacing w:line="240" w:lineRule="auto"/>
        <w:contextualSpacing/>
      </w:pPr>
    </w:p>
    <w:p w:rsidR="00C712DD" w:rsidRPr="005876D7" w:rsidRDefault="00C712DD" w:rsidP="00C00513">
      <w:pPr>
        <w:spacing w:line="240" w:lineRule="auto"/>
        <w:contextualSpacing/>
        <w:rPr>
          <w:b/>
        </w:rPr>
      </w:pPr>
      <w:r w:rsidRPr="005876D7">
        <w:rPr>
          <w:b/>
        </w:rPr>
        <w:t>NEW BUSINESS</w:t>
      </w:r>
      <w:r w:rsidR="005876D7">
        <w:rPr>
          <w:b/>
        </w:rPr>
        <w:t>:</w:t>
      </w:r>
    </w:p>
    <w:p w:rsidR="006601F4" w:rsidRDefault="006601F4" w:rsidP="00C00513">
      <w:pPr>
        <w:spacing w:line="240" w:lineRule="auto"/>
        <w:contextualSpacing/>
        <w:rPr>
          <w:i/>
        </w:rPr>
      </w:pPr>
    </w:p>
    <w:p w:rsidR="00C712DD" w:rsidRDefault="00C712DD" w:rsidP="00C00513">
      <w:pPr>
        <w:spacing w:line="240" w:lineRule="auto"/>
        <w:contextualSpacing/>
      </w:pPr>
      <w:r w:rsidRPr="001B74EC">
        <w:rPr>
          <w:i/>
        </w:rPr>
        <w:t>Status of Teacher of the Year Award</w:t>
      </w:r>
      <w:r w:rsidR="001B74EC">
        <w:t xml:space="preserve">.  Kim reported how after a </w:t>
      </w:r>
      <w:r w:rsidR="00F57FE5">
        <w:t>conversation with Mendy Marshall, it was determined that the criteria established for the teacher of the year award could not be met by all nominees</w:t>
      </w:r>
      <w:r w:rsidR="006601F4">
        <w:t xml:space="preserve">.  </w:t>
      </w:r>
      <w:r>
        <w:t xml:space="preserve">The instructor for </w:t>
      </w:r>
      <w:r w:rsidR="006601F4">
        <w:t xml:space="preserve">the </w:t>
      </w:r>
      <w:r>
        <w:t xml:space="preserve">program of the year will receive the free COABE </w:t>
      </w:r>
      <w:r w:rsidR="006601F4">
        <w:t xml:space="preserve">conference </w:t>
      </w:r>
      <w:r>
        <w:t>registration</w:t>
      </w:r>
      <w:r w:rsidR="006601F4">
        <w:t>.</w:t>
      </w:r>
      <w:r>
        <w:t xml:space="preserve"> </w:t>
      </w:r>
    </w:p>
    <w:p w:rsidR="001B74EC" w:rsidRDefault="001B74EC" w:rsidP="00C00513">
      <w:pPr>
        <w:spacing w:line="240" w:lineRule="auto"/>
        <w:contextualSpacing/>
      </w:pPr>
    </w:p>
    <w:p w:rsidR="00C712DD" w:rsidRDefault="00C712DD" w:rsidP="00C00513">
      <w:pPr>
        <w:spacing w:line="240" w:lineRule="auto"/>
        <w:contextualSpacing/>
      </w:pPr>
      <w:r w:rsidRPr="001B74EC">
        <w:rPr>
          <w:i/>
        </w:rPr>
        <w:t>COABE Registration for Orlando</w:t>
      </w:r>
      <w:r w:rsidR="00072414">
        <w:rPr>
          <w:i/>
        </w:rPr>
        <w:t>, April</w:t>
      </w:r>
      <w:r w:rsidRPr="001B74EC">
        <w:rPr>
          <w:i/>
        </w:rPr>
        <w:t xml:space="preserve"> 2017).</w:t>
      </w:r>
      <w:r w:rsidR="00072414">
        <w:t xml:space="preserve">  Kim reported COABE provides a c</w:t>
      </w:r>
      <w:r>
        <w:t xml:space="preserve">omplimentary COABE </w:t>
      </w:r>
      <w:r w:rsidR="00072414">
        <w:t xml:space="preserve">conference </w:t>
      </w:r>
      <w:r>
        <w:t xml:space="preserve">registration.  </w:t>
      </w:r>
      <w:r w:rsidR="003C7004">
        <w:t xml:space="preserve">.  </w:t>
      </w:r>
      <w:r>
        <w:t xml:space="preserve">  </w:t>
      </w:r>
    </w:p>
    <w:p w:rsidR="001B74EC" w:rsidRDefault="001B74EC" w:rsidP="00C00513">
      <w:pPr>
        <w:spacing w:line="240" w:lineRule="auto"/>
        <w:contextualSpacing/>
      </w:pPr>
    </w:p>
    <w:p w:rsidR="00C712DD" w:rsidRPr="001B74EC" w:rsidRDefault="00C712DD" w:rsidP="00C00513">
      <w:pPr>
        <w:spacing w:line="240" w:lineRule="auto"/>
        <w:contextualSpacing/>
        <w:rPr>
          <w:i/>
        </w:rPr>
      </w:pPr>
      <w:r w:rsidRPr="001B74EC">
        <w:rPr>
          <w:i/>
        </w:rPr>
        <w:t xml:space="preserve">COABE Group </w:t>
      </w:r>
      <w:r w:rsidR="001B74EC" w:rsidRPr="001B74EC">
        <w:rPr>
          <w:i/>
        </w:rPr>
        <w:t>Membership / A</w:t>
      </w:r>
      <w:r w:rsidRPr="001B74EC">
        <w:rPr>
          <w:i/>
        </w:rPr>
        <w:t>pproval</w:t>
      </w:r>
      <w:r w:rsidR="001B74EC" w:rsidRPr="001B74EC">
        <w:rPr>
          <w:i/>
        </w:rPr>
        <w:t>.</w:t>
      </w:r>
      <w:r w:rsidR="003C7004">
        <w:rPr>
          <w:i/>
        </w:rPr>
        <w:t xml:space="preserve">  </w:t>
      </w:r>
      <w:r w:rsidR="003C7004">
        <w:t xml:space="preserve">WVAEA can renew membership with COABE for $1,200.  Nick Northup made a motion to renew COABE membership for $1,200.  Robin </w:t>
      </w:r>
      <w:proofErr w:type="spellStart"/>
      <w:r w:rsidR="003C7004">
        <w:t>Haupt</w:t>
      </w:r>
      <w:proofErr w:type="spellEnd"/>
      <w:r w:rsidR="003C7004">
        <w:t xml:space="preserve"> seconded.  Motion accepted</w:t>
      </w:r>
    </w:p>
    <w:p w:rsidR="001B74EC" w:rsidRDefault="001B74EC" w:rsidP="00C00513">
      <w:pPr>
        <w:spacing w:line="240" w:lineRule="auto"/>
        <w:contextualSpacing/>
      </w:pPr>
    </w:p>
    <w:p w:rsidR="00C712DD" w:rsidRDefault="00C712DD" w:rsidP="00C00513">
      <w:pPr>
        <w:spacing w:line="240" w:lineRule="auto"/>
        <w:contextualSpacing/>
      </w:pPr>
      <w:r w:rsidRPr="001B74EC">
        <w:rPr>
          <w:i/>
        </w:rPr>
        <w:t>Paula Gould’s resignation from board Development Committee</w:t>
      </w:r>
      <w:r>
        <w:t xml:space="preserve">.  Kim </w:t>
      </w:r>
      <w:r w:rsidR="003C7004">
        <w:t xml:space="preserve">reported that Paula resigned from the Board Development Committee. </w:t>
      </w:r>
      <w:r>
        <w:t xml:space="preserve">Johnny </w:t>
      </w:r>
      <w:r w:rsidR="003C7004">
        <w:t xml:space="preserve">Hamilton </w:t>
      </w:r>
      <w:r>
        <w:t>thanked Paula for her service to the committee.</w:t>
      </w:r>
      <w:r w:rsidR="003C7004">
        <w:t xml:space="preserve">  Her resignation was accepted.</w:t>
      </w:r>
      <w:r>
        <w:t xml:space="preserve">  </w:t>
      </w:r>
    </w:p>
    <w:p w:rsidR="001B74EC" w:rsidRDefault="001B74EC" w:rsidP="00C00513">
      <w:pPr>
        <w:spacing w:line="240" w:lineRule="auto"/>
        <w:contextualSpacing/>
      </w:pPr>
    </w:p>
    <w:p w:rsidR="00C712DD" w:rsidRDefault="00C712DD" w:rsidP="00C00513">
      <w:pPr>
        <w:spacing w:line="240" w:lineRule="auto"/>
        <w:contextualSpacing/>
      </w:pPr>
      <w:r w:rsidRPr="001B74EC">
        <w:rPr>
          <w:i/>
        </w:rPr>
        <w:t>Location for 2017 Conference</w:t>
      </w:r>
      <w:r>
        <w:t>.  Johnny</w:t>
      </w:r>
      <w:r w:rsidR="003C7004">
        <w:t xml:space="preserve"> s</w:t>
      </w:r>
      <w:r>
        <w:t xml:space="preserve">olicited names of possible places to stay.  </w:t>
      </w:r>
      <w:r w:rsidR="003C7004">
        <w:t>The location m</w:t>
      </w:r>
      <w:r>
        <w:t xml:space="preserve">ust </w:t>
      </w:r>
      <w:r w:rsidR="003C7004">
        <w:t xml:space="preserve">be able to </w:t>
      </w:r>
      <w:r>
        <w:t xml:space="preserve">take at least </w:t>
      </w:r>
      <w:r w:rsidR="003C7004">
        <w:t xml:space="preserve">300 people, and there needs to be enough rooms for sessions.  </w:t>
      </w:r>
      <w:proofErr w:type="gramStart"/>
      <w:r w:rsidR="003C7004">
        <w:t>Stonewall</w:t>
      </w:r>
      <w:proofErr w:type="gramEnd"/>
      <w:r w:rsidR="003C7004">
        <w:t xml:space="preserve">, </w:t>
      </w:r>
      <w:proofErr w:type="spellStart"/>
      <w:r>
        <w:t>Pipestem</w:t>
      </w:r>
      <w:proofErr w:type="spellEnd"/>
      <w:r w:rsidR="003C7004">
        <w:t xml:space="preserve">, </w:t>
      </w:r>
      <w:r>
        <w:t>Greenbrier</w:t>
      </w:r>
      <w:r w:rsidR="003C7004">
        <w:t>, W</w:t>
      </w:r>
      <w:r>
        <w:t>aterfront</w:t>
      </w:r>
      <w:r w:rsidR="003C7004">
        <w:t xml:space="preserve">, </w:t>
      </w:r>
      <w:r>
        <w:t>Snowshoe</w:t>
      </w:r>
      <w:r w:rsidR="003C7004">
        <w:t xml:space="preserve">, </w:t>
      </w:r>
      <w:proofErr w:type="spellStart"/>
      <w:r>
        <w:t>Oglebay</w:t>
      </w:r>
      <w:proofErr w:type="spellEnd"/>
      <w:r w:rsidR="003C7004">
        <w:t xml:space="preserve">, Bridgeport Conference Center, and the </w:t>
      </w:r>
      <w:r>
        <w:t>National Conservation Training Center</w:t>
      </w:r>
      <w:r w:rsidR="003C7004">
        <w:t xml:space="preserve"> were suggested by meeting attendees.  The National Conservation Training Center is a</w:t>
      </w:r>
      <w:r>
        <w:t xml:space="preserve"> facility with a nearby hotel.  Canaan </w:t>
      </w:r>
      <w:r w:rsidR="003C7004">
        <w:t>is</w:t>
      </w:r>
      <w:r>
        <w:t xml:space="preserve"> too small.  </w:t>
      </w:r>
      <w:r w:rsidR="003C7004">
        <w:t xml:space="preserve">A conference </w:t>
      </w:r>
      <w:r>
        <w:t xml:space="preserve">In Charleston would </w:t>
      </w:r>
      <w:r w:rsidR="003C7004">
        <w:t xml:space="preserve">require </w:t>
      </w:r>
      <w:r>
        <w:t xml:space="preserve">use </w:t>
      </w:r>
      <w:r w:rsidR="003C7004">
        <w:t xml:space="preserve">of </w:t>
      </w:r>
      <w:r>
        <w:t xml:space="preserve">the Civic Center. </w:t>
      </w:r>
      <w:r w:rsidR="00614E20">
        <w:t xml:space="preserve">Mike </w:t>
      </w:r>
      <w:r w:rsidR="003C7004">
        <w:t xml:space="preserve">Shaffer </w:t>
      </w:r>
      <w:r w:rsidR="00614E20">
        <w:t xml:space="preserve">recommended Camp Dawson </w:t>
      </w:r>
      <w:r w:rsidR="003C7004">
        <w:t xml:space="preserve">as a </w:t>
      </w:r>
      <w:r w:rsidR="00614E20">
        <w:t>fiscally responsible</w:t>
      </w:r>
      <w:r w:rsidR="003C7004">
        <w:t xml:space="preserve"> location</w:t>
      </w:r>
      <w:r w:rsidR="00614E20">
        <w:t xml:space="preserve">.  Johnny </w:t>
      </w:r>
      <w:r w:rsidR="003C7004">
        <w:t>Hamilton is</w:t>
      </w:r>
      <w:r w:rsidR="00614E20">
        <w:t xml:space="preserve"> looking </w:t>
      </w:r>
      <w:r w:rsidR="003C7004">
        <w:t>into Camp D</w:t>
      </w:r>
      <w:r w:rsidR="00614E20">
        <w:t>awson catering</w:t>
      </w:r>
      <w:r w:rsidR="003C7004">
        <w:t xml:space="preserve"> all of the meals.  </w:t>
      </w:r>
      <w:proofErr w:type="spellStart"/>
      <w:r w:rsidR="00A96442">
        <w:t>P</w:t>
      </w:r>
      <w:r w:rsidR="00614E20">
        <w:t>ipestem</w:t>
      </w:r>
      <w:proofErr w:type="spellEnd"/>
      <w:r w:rsidR="00614E20">
        <w:t xml:space="preserve"> has cabins</w:t>
      </w:r>
      <w:r w:rsidR="00A96442">
        <w:t xml:space="preserve"> but bad t</w:t>
      </w:r>
      <w:r w:rsidR="00E845F8">
        <w:t>echnology</w:t>
      </w:r>
      <w:r w:rsidR="00A96442">
        <w:t xml:space="preserve">.  </w:t>
      </w:r>
      <w:r w:rsidR="00E845F8">
        <w:t xml:space="preserve">Waterfront has bad </w:t>
      </w:r>
      <w:proofErr w:type="spellStart"/>
      <w:r w:rsidR="00E845F8">
        <w:t>wifi</w:t>
      </w:r>
      <w:proofErr w:type="spellEnd"/>
      <w:r w:rsidR="00E845F8">
        <w:t xml:space="preserve"> and can cancel rooms</w:t>
      </w:r>
      <w:r w:rsidR="00A96442">
        <w:t xml:space="preserve"> if they conflict with a WVU game</w:t>
      </w:r>
      <w:r w:rsidR="00E845F8">
        <w:t xml:space="preserve">.  </w:t>
      </w:r>
      <w:proofErr w:type="spellStart"/>
      <w:r w:rsidR="00E845F8">
        <w:t>Oglebay</w:t>
      </w:r>
      <w:proofErr w:type="spellEnd"/>
      <w:r w:rsidR="00E845F8">
        <w:t xml:space="preserve"> is </w:t>
      </w:r>
      <w:proofErr w:type="gramStart"/>
      <w:r w:rsidR="00E845F8">
        <w:t>totally</w:t>
      </w:r>
      <w:proofErr w:type="gramEnd"/>
      <w:r w:rsidR="00E845F8">
        <w:t xml:space="preserve"> re</w:t>
      </w:r>
      <w:r w:rsidR="00A96442">
        <w:t xml:space="preserve">modeled.  Nick </w:t>
      </w:r>
      <w:proofErr w:type="spellStart"/>
      <w:r w:rsidR="00A96442">
        <w:t>Zervos</w:t>
      </w:r>
      <w:proofErr w:type="spellEnd"/>
      <w:r w:rsidR="00A96442">
        <w:t xml:space="preserve"> reported there was a stigma with staying at G</w:t>
      </w:r>
      <w:r w:rsidR="00E845F8">
        <w:t xml:space="preserve">reenbrier.  Chief </w:t>
      </w:r>
      <w:r w:rsidR="00A96442">
        <w:lastRenderedPageBreak/>
        <w:t>L</w:t>
      </w:r>
      <w:r w:rsidR="00E845F8">
        <w:t xml:space="preserve">ogan </w:t>
      </w:r>
      <w:r w:rsidR="00A96442">
        <w:t>is not big enough, and the B</w:t>
      </w:r>
      <w:r w:rsidR="00E845F8">
        <w:t xml:space="preserve">eckley </w:t>
      </w:r>
      <w:r w:rsidR="00A96442">
        <w:t>area has G</w:t>
      </w:r>
      <w:r w:rsidR="00E845F8">
        <w:t xml:space="preserve">auley season.  Snowshoe has no cell service.  Bridgeport </w:t>
      </w:r>
      <w:proofErr w:type="gramStart"/>
      <w:r w:rsidR="00E845F8">
        <w:t>isn’t</w:t>
      </w:r>
      <w:proofErr w:type="gramEnd"/>
      <w:r w:rsidR="00E845F8">
        <w:t xml:space="preserve"> big enough.  </w:t>
      </w:r>
      <w:r w:rsidR="00A96442">
        <w:t xml:space="preserve">The three choices </w:t>
      </w:r>
      <w:proofErr w:type="gramStart"/>
      <w:r w:rsidR="00A96442">
        <w:t>were narrowed down</w:t>
      </w:r>
      <w:proofErr w:type="gramEnd"/>
      <w:r w:rsidR="00A96442">
        <w:t xml:space="preserve"> to </w:t>
      </w:r>
      <w:proofErr w:type="spellStart"/>
      <w:r w:rsidR="00A96442">
        <w:t>Oglebay</w:t>
      </w:r>
      <w:proofErr w:type="spellEnd"/>
      <w:r w:rsidR="00A96442">
        <w:t xml:space="preserve">, Camp Dawson, and the National Conservatory.  </w:t>
      </w:r>
      <w:r w:rsidR="00E845F8" w:rsidRPr="00E845F8">
        <w:rPr>
          <w:b/>
        </w:rPr>
        <w:t xml:space="preserve">   </w:t>
      </w:r>
    </w:p>
    <w:p w:rsidR="00C712DD" w:rsidRDefault="00C712DD" w:rsidP="00C00513">
      <w:pPr>
        <w:spacing w:line="240" w:lineRule="auto"/>
        <w:contextualSpacing/>
      </w:pPr>
    </w:p>
    <w:p w:rsidR="00C712DD" w:rsidRDefault="00C712DD" w:rsidP="00C00513">
      <w:pPr>
        <w:spacing w:line="240" w:lineRule="auto"/>
        <w:contextualSpacing/>
      </w:pPr>
      <w:r w:rsidRPr="005876D7">
        <w:rPr>
          <w:b/>
        </w:rPr>
        <w:t>Pres</w:t>
      </w:r>
      <w:r w:rsidR="005876D7" w:rsidRPr="005876D7">
        <w:rPr>
          <w:b/>
        </w:rPr>
        <w:t xml:space="preserve">ent Slate of Nominees/Election - </w:t>
      </w:r>
      <w:r w:rsidRPr="005876D7">
        <w:rPr>
          <w:b/>
        </w:rPr>
        <w:t>Heather Bayne</w:t>
      </w:r>
      <w:r w:rsidR="005876D7" w:rsidRPr="005876D7">
        <w:rPr>
          <w:b/>
        </w:rPr>
        <w:t>.</w:t>
      </w:r>
      <w:r w:rsidR="005876D7">
        <w:t xml:space="preserve">  Current o</w:t>
      </w:r>
      <w:r w:rsidR="00E845F8">
        <w:t>pen positions are president, v</w:t>
      </w:r>
      <w:r w:rsidR="005876D7">
        <w:t xml:space="preserve">ice-president, and </w:t>
      </w:r>
      <w:r w:rsidR="00E845F8">
        <w:t>three board members.  Julie</w:t>
      </w:r>
      <w:r w:rsidR="005876D7">
        <w:t xml:space="preserve"> Hagan and Christina H</w:t>
      </w:r>
      <w:r w:rsidR="00E845F8">
        <w:t>arper</w:t>
      </w:r>
      <w:r w:rsidR="005876D7">
        <w:t xml:space="preserve"> are nominated for President.  Denise Aiken and Nick Northup were nominated for Vice-President.  Board member nominations </w:t>
      </w:r>
      <w:proofErr w:type="gramStart"/>
      <w:r w:rsidR="005876D7">
        <w:t>include:</w:t>
      </w:r>
      <w:proofErr w:type="gramEnd"/>
      <w:r w:rsidR="005876D7">
        <w:t xml:space="preserve">  Sandra Adkins, Misty Dawson, </w:t>
      </w:r>
      <w:proofErr w:type="spellStart"/>
      <w:r w:rsidR="005876D7">
        <w:t>Neavoda</w:t>
      </w:r>
      <w:proofErr w:type="spellEnd"/>
      <w:r w:rsidR="005876D7">
        <w:t xml:space="preserve"> Judy, Katrina Reed, Pat Johnson, Hollie </w:t>
      </w:r>
      <w:proofErr w:type="spellStart"/>
      <w:r w:rsidR="005876D7">
        <w:t>McG</w:t>
      </w:r>
      <w:r w:rsidR="00FD49CD">
        <w:t>ilton</w:t>
      </w:r>
      <w:proofErr w:type="spellEnd"/>
      <w:r w:rsidR="005876D7">
        <w:t xml:space="preserve">-McIntyre, Mike Shaffer, </w:t>
      </w:r>
      <w:r w:rsidR="00A90354">
        <w:t xml:space="preserve">and </w:t>
      </w:r>
      <w:r w:rsidR="005876D7">
        <w:t>R</w:t>
      </w:r>
      <w:r w:rsidR="00FD49CD">
        <w:t>obert Wilson</w:t>
      </w:r>
      <w:r w:rsidR="00A90354">
        <w:t>.  Cindy West was nominated from the floor, and a</w:t>
      </w:r>
      <w:r w:rsidR="005876D7">
        <w:t xml:space="preserve">ttendees were instructed to write </w:t>
      </w:r>
      <w:r w:rsidR="00A90354">
        <w:t xml:space="preserve">her name </w:t>
      </w:r>
      <w:r w:rsidR="005876D7">
        <w:t xml:space="preserve">on the nomination form.  Attendees were instructed to select up to three board positions; all positions will be announced at the awards luncheon tomorrow.  Robin </w:t>
      </w:r>
      <w:proofErr w:type="spellStart"/>
      <w:r w:rsidR="005876D7">
        <w:t>Haupt</w:t>
      </w:r>
      <w:proofErr w:type="spellEnd"/>
      <w:r w:rsidR="005876D7">
        <w:t xml:space="preserve"> and Heather Bayne are counting votes.  </w:t>
      </w:r>
      <w:r w:rsidR="00FD49CD">
        <w:t xml:space="preserve">  </w:t>
      </w:r>
    </w:p>
    <w:p w:rsidR="00FD49CD" w:rsidRDefault="00FD49CD" w:rsidP="00C00513">
      <w:pPr>
        <w:spacing w:line="240" w:lineRule="auto"/>
        <w:contextualSpacing/>
      </w:pPr>
    </w:p>
    <w:p w:rsidR="005876D7" w:rsidRDefault="005876D7" w:rsidP="00C00513">
      <w:pPr>
        <w:spacing w:line="240" w:lineRule="auto"/>
        <w:contextualSpacing/>
      </w:pPr>
      <w:r>
        <w:t>Respectfully submitted,</w:t>
      </w:r>
    </w:p>
    <w:p w:rsidR="005876D7" w:rsidRDefault="005876D7" w:rsidP="00C00513">
      <w:pPr>
        <w:spacing w:line="240" w:lineRule="auto"/>
        <w:contextualSpacing/>
      </w:pPr>
      <w:r>
        <w:t>Rebecca Metzger</w:t>
      </w:r>
    </w:p>
    <w:p w:rsidR="00FD49CD" w:rsidRDefault="00FD49CD" w:rsidP="00C00513">
      <w:pPr>
        <w:spacing w:line="240" w:lineRule="auto"/>
        <w:contextualSpacing/>
      </w:pPr>
    </w:p>
    <w:p w:rsidR="00815CBE" w:rsidRDefault="00815CBE" w:rsidP="00C00513">
      <w:pPr>
        <w:spacing w:line="240" w:lineRule="auto"/>
        <w:contextualSpacing/>
      </w:pPr>
    </w:p>
    <w:sectPr w:rsidR="00815C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91" w:rsidRDefault="00734C91" w:rsidP="00BF1882">
      <w:pPr>
        <w:spacing w:after="0" w:line="240" w:lineRule="auto"/>
      </w:pPr>
      <w:r>
        <w:separator/>
      </w:r>
    </w:p>
  </w:endnote>
  <w:endnote w:type="continuationSeparator" w:id="0">
    <w:p w:rsidR="00734C91" w:rsidRDefault="00734C91" w:rsidP="00BF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91" w:rsidRDefault="00734C91" w:rsidP="00BF1882">
      <w:pPr>
        <w:spacing w:after="0" w:line="240" w:lineRule="auto"/>
      </w:pPr>
      <w:r>
        <w:separator/>
      </w:r>
    </w:p>
  </w:footnote>
  <w:footnote w:type="continuationSeparator" w:id="0">
    <w:p w:rsidR="00734C91" w:rsidRDefault="00734C91" w:rsidP="00BF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82" w:rsidRPr="00BF1882" w:rsidRDefault="00BF1882" w:rsidP="00BF1882">
    <w:pPr>
      <w:pStyle w:val="Header"/>
      <w:jc w:val="center"/>
      <w:rPr>
        <w:b/>
      </w:rPr>
    </w:pPr>
    <w:r w:rsidRPr="00BF1882">
      <w:rPr>
        <w:b/>
      </w:rPr>
      <w:t>WVAEA, Inc.</w:t>
    </w:r>
  </w:p>
  <w:p w:rsidR="00BF1882" w:rsidRDefault="00BF1882" w:rsidP="00BF1882">
    <w:pPr>
      <w:pStyle w:val="Header"/>
      <w:jc w:val="center"/>
    </w:pPr>
    <w:r>
      <w:t>Annual Business Meeting</w:t>
    </w:r>
  </w:p>
  <w:p w:rsidR="00BF1882" w:rsidRDefault="00BF1882" w:rsidP="00BF1882">
    <w:pPr>
      <w:pStyle w:val="Header"/>
      <w:jc w:val="center"/>
    </w:pPr>
    <w:r>
      <w:t>Tuesday, October 18, 2016</w:t>
    </w:r>
  </w:p>
  <w:p w:rsidR="00BF1882" w:rsidRDefault="00BF1882" w:rsidP="00BF1882">
    <w:pPr>
      <w:pStyle w:val="Header"/>
      <w:jc w:val="center"/>
    </w:pPr>
    <w:r>
      <w:t>Stonewall Resort/Conference Center</w:t>
    </w:r>
  </w:p>
  <w:p w:rsidR="00BF1882" w:rsidRDefault="00BF1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13"/>
    <w:rsid w:val="000375A5"/>
    <w:rsid w:val="00072414"/>
    <w:rsid w:val="000A4A16"/>
    <w:rsid w:val="00125FFE"/>
    <w:rsid w:val="001B74EC"/>
    <w:rsid w:val="003C7004"/>
    <w:rsid w:val="00453332"/>
    <w:rsid w:val="00522F30"/>
    <w:rsid w:val="00565474"/>
    <w:rsid w:val="005876D7"/>
    <w:rsid w:val="00614E20"/>
    <w:rsid w:val="006601F4"/>
    <w:rsid w:val="00734C91"/>
    <w:rsid w:val="00813D70"/>
    <w:rsid w:val="00815CBE"/>
    <w:rsid w:val="00A83238"/>
    <w:rsid w:val="00A90354"/>
    <w:rsid w:val="00A96442"/>
    <w:rsid w:val="00BF1882"/>
    <w:rsid w:val="00C00513"/>
    <w:rsid w:val="00C57759"/>
    <w:rsid w:val="00C712DD"/>
    <w:rsid w:val="00D27920"/>
    <w:rsid w:val="00E0159C"/>
    <w:rsid w:val="00E845F8"/>
    <w:rsid w:val="00F57FE5"/>
    <w:rsid w:val="00FD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B00FC-55B5-4406-8AF6-51CD3A01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882"/>
  </w:style>
  <w:style w:type="paragraph" w:styleId="Footer">
    <w:name w:val="footer"/>
    <w:basedOn w:val="Normal"/>
    <w:link w:val="FooterChar"/>
    <w:uiPriority w:val="99"/>
    <w:unhideWhenUsed/>
    <w:rsid w:val="00BF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Kari Geary</cp:lastModifiedBy>
  <cp:revision>2</cp:revision>
  <dcterms:created xsi:type="dcterms:W3CDTF">2017-09-28T12:47:00Z</dcterms:created>
  <dcterms:modified xsi:type="dcterms:W3CDTF">2017-09-28T12:47:00Z</dcterms:modified>
</cp:coreProperties>
</file>