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5617" w14:textId="77777777" w:rsidR="00EB4B89" w:rsidRDefault="00EB4B89" w:rsidP="00EB4B89">
      <w:pPr>
        <w:jc w:val="center"/>
      </w:pPr>
      <w:bookmarkStart w:id="0" w:name="_GoBack"/>
      <w:bookmarkEnd w:id="0"/>
      <w:r>
        <w:t>WVAEA, Inc.</w:t>
      </w:r>
    </w:p>
    <w:p w14:paraId="509D5618" w14:textId="77777777" w:rsidR="00EB4B89" w:rsidRDefault="00EB4B89" w:rsidP="00EB4B89">
      <w:pPr>
        <w:jc w:val="center"/>
      </w:pPr>
      <w:r>
        <w:t>Board Meeting</w:t>
      </w:r>
    </w:p>
    <w:p w14:paraId="509D5619" w14:textId="77777777" w:rsidR="00EB4B89" w:rsidRDefault="00EB4B89" w:rsidP="00EB4B89">
      <w:pPr>
        <w:jc w:val="center"/>
      </w:pPr>
      <w:r>
        <w:t>February 3, 2017</w:t>
      </w:r>
    </w:p>
    <w:p w14:paraId="509D561A" w14:textId="77777777" w:rsidR="00EB4B89" w:rsidRDefault="00EB4B89" w:rsidP="00EB4B89">
      <w:r>
        <w:t xml:space="preserve">Welcome.  Julie.  </w:t>
      </w:r>
    </w:p>
    <w:p w14:paraId="509D561B" w14:textId="77777777" w:rsidR="00EB4B89" w:rsidRDefault="00EB4B89" w:rsidP="00EB4B89">
      <w:r>
        <w:t xml:space="preserve">Denise mentioned correction about QR code.  Pam move to accept meeting minutes.  </w:t>
      </w:r>
      <w:proofErr w:type="spellStart"/>
      <w:r>
        <w:t>Aktrina</w:t>
      </w:r>
      <w:proofErr w:type="spellEnd"/>
      <w:r>
        <w:t xml:space="preserve"> seconded.  Motion moved</w:t>
      </w:r>
    </w:p>
    <w:p w14:paraId="509D561C" w14:textId="77777777" w:rsidR="00EB4B89" w:rsidRDefault="00EB4B89" w:rsidP="00EB4B89">
      <w:r>
        <w:t xml:space="preserve">Treasurer’s report by Anne.  $104,946.94 in checking.  Certificate of deposit $17,094.45.  Total Assets on Hand $122,041.39.  Diana discussed the association having too much money.  Grants </w:t>
      </w:r>
      <w:proofErr w:type="gramStart"/>
      <w:r>
        <w:t>were decreased</w:t>
      </w:r>
      <w:proofErr w:type="gramEnd"/>
      <w:r>
        <w:t>.  Pam recommended different grants.  Rebecca mentioned potential future needs for a professional lobbyist.  Table financial needs for now.    Ed agreed with Diana about too much money in the bank.  Discussion of having previous surprise bill from Lakeview was $40,000.  Marie moved to accept report.  Johnnie seconded.</w:t>
      </w:r>
    </w:p>
    <w:p w14:paraId="509D561D" w14:textId="77777777" w:rsidR="00EB4B89" w:rsidRDefault="00EB4B89" w:rsidP="00EB4B89">
      <w:r>
        <w:t xml:space="preserve">Director’s report.  Welcome by Kim.  Read the bylaws.  </w:t>
      </w:r>
      <w:proofErr w:type="gramStart"/>
      <w:r>
        <w:t>It’s</w:t>
      </w:r>
      <w:proofErr w:type="gramEnd"/>
      <w:r>
        <w:t xml:space="preserve"> on the webpage. Understand the responsibilities.  Nick Julie and Kim talked about writing job description for positions.  We all represent WVAEA.  Enhance alumni associations.  More offerings in special events grants.  Julie, Rebecca, and Kim will meet about website.  Check links and make sure we have up to date info.  </w:t>
      </w:r>
    </w:p>
    <w:p w14:paraId="509D561E" w14:textId="77777777" w:rsidR="00EB4B89" w:rsidRDefault="00EB4B89" w:rsidP="00EB4B89">
      <w:r>
        <w:t>Committee reports.</w:t>
      </w:r>
    </w:p>
    <w:p w14:paraId="509D561F" w14:textId="77777777" w:rsidR="00EB4B89" w:rsidRDefault="00EB4B89" w:rsidP="00EB4B89">
      <w:r>
        <w:t>Conference.  Nick Northup reporting.  Selected Camp Dawson.  Email sent to Vicki to get contract in order</w:t>
      </w:r>
    </w:p>
    <w:p w14:paraId="509D5620" w14:textId="77777777" w:rsidR="00EB4B89" w:rsidRDefault="00EB4B89" w:rsidP="00EB4B89">
      <w:r>
        <w:t>Awards.  March 10</w:t>
      </w:r>
      <w:r w:rsidRPr="007E1DB1">
        <w:rPr>
          <w:vertAlign w:val="superscript"/>
        </w:rPr>
        <w:t>th</w:t>
      </w:r>
      <w:r>
        <w:t xml:space="preserve"> 11:00 a.m. </w:t>
      </w:r>
      <w:proofErr w:type="spellStart"/>
      <w:r>
        <w:t>Stancotti’s</w:t>
      </w:r>
      <w:proofErr w:type="spellEnd"/>
      <w:r>
        <w:t xml:space="preserve"> in Flatwoods.  </w:t>
      </w:r>
      <w:proofErr w:type="gramStart"/>
      <w:r>
        <w:t>8</w:t>
      </w:r>
      <w:proofErr w:type="gramEnd"/>
      <w:r>
        <w:t xml:space="preserve"> on committee and inviting Louise via email.  </w:t>
      </w:r>
    </w:p>
    <w:p w14:paraId="509D5621" w14:textId="77777777" w:rsidR="00EB4B89" w:rsidRDefault="00EB4B89" w:rsidP="00EB4B89">
      <w:r>
        <w:t xml:space="preserve">Membership.  Amber not here.  </w:t>
      </w:r>
      <w:proofErr w:type="gramStart"/>
      <w:r>
        <w:t>255</w:t>
      </w:r>
      <w:proofErr w:type="gramEnd"/>
      <w:r>
        <w:t xml:space="preserve"> reported in last meeting minutes.</w:t>
      </w:r>
    </w:p>
    <w:p w14:paraId="509D5622" w14:textId="77777777" w:rsidR="00EB4B89" w:rsidRDefault="00EB4B89" w:rsidP="00EB4B89">
      <w:r>
        <w:t xml:space="preserve">Public Relations.  Heather volunteered.  Send stuff to webmaster.  </w:t>
      </w:r>
    </w:p>
    <w:p w14:paraId="509D5623" w14:textId="77777777" w:rsidR="00EB4B89" w:rsidRDefault="00EB4B89" w:rsidP="00EB4B89">
      <w:r>
        <w:t>Legislative.  Shalom.  March 10</w:t>
      </w:r>
      <w:r w:rsidRPr="00233C95">
        <w:rPr>
          <w:vertAlign w:val="superscript"/>
        </w:rPr>
        <w:t>th</w:t>
      </w:r>
      <w:r>
        <w:t xml:space="preserve"> </w:t>
      </w:r>
      <w:proofErr w:type="gramStart"/>
      <w:r>
        <w:t>it’s</w:t>
      </w:r>
      <w:proofErr w:type="gramEnd"/>
      <w:r>
        <w:t xml:space="preserve"> scheduled.  Adult </w:t>
      </w:r>
      <w:proofErr w:type="spellStart"/>
      <w:proofErr w:type="gramStart"/>
      <w:r>
        <w:t>ed</w:t>
      </w:r>
      <w:proofErr w:type="spellEnd"/>
      <w:proofErr w:type="gramEnd"/>
      <w:r>
        <w:t xml:space="preserve"> in rotunda.  Info going soon to teachers.  Activities for the classroom.  Posters from the conference </w:t>
      </w:r>
      <w:proofErr w:type="gramStart"/>
      <w:r>
        <w:t>can be displayed</w:t>
      </w:r>
      <w:proofErr w:type="gramEnd"/>
      <w:r>
        <w:t xml:space="preserve">.  Marie – point out how many served and how many students received HSE diploma.  </w:t>
      </w:r>
    </w:p>
    <w:p w14:paraId="509D5624" w14:textId="77777777" w:rsidR="00EB4B89" w:rsidRDefault="00EB4B89" w:rsidP="00EB4B89">
      <w:r>
        <w:t xml:space="preserve">Student organization.  Use </w:t>
      </w:r>
      <w:proofErr w:type="spellStart"/>
      <w:r>
        <w:t>Aurasma</w:t>
      </w:r>
      <w:proofErr w:type="spellEnd"/>
      <w:r>
        <w:t xml:space="preserve"> on posters.  Advance warning to download the app.  Get the word out about awards.  Carrie can work on it with Denise.  Vanessa helped.  Rebecca – equipment needs to show videos.</w:t>
      </w:r>
    </w:p>
    <w:p w14:paraId="509D5625" w14:textId="77777777" w:rsidR="00EB4B89" w:rsidRDefault="00EB4B89" w:rsidP="00EB4B89">
      <w:r>
        <w:t xml:space="preserve">Alumni.   Diana working with alumni to read proposals.  Send info about conference and volunteering.  Solicit reading for the awards again.  </w:t>
      </w:r>
    </w:p>
    <w:p w14:paraId="509D5626" w14:textId="77777777" w:rsidR="00EB4B89" w:rsidRDefault="00EB4B89" w:rsidP="00EB4B89">
      <w:r>
        <w:t xml:space="preserve">OLD BUSINESS. </w:t>
      </w:r>
    </w:p>
    <w:p w14:paraId="509D5627" w14:textId="77777777" w:rsidR="00EB4B89" w:rsidRDefault="00EB4B89" w:rsidP="00EB4B89">
      <w:r>
        <w:t xml:space="preserve">Status of teacher of the year award.  Determined at March meeting by committee.  </w:t>
      </w:r>
    </w:p>
    <w:p w14:paraId="509D5628" w14:textId="77777777" w:rsidR="00EB4B89" w:rsidRDefault="00EB4B89" w:rsidP="00EB4B89">
      <w:r>
        <w:t>COABE registration for Orlando April 2017.  Misty Dawson received the award.  She is presenting SEAL with Katrina.  Katrina nominated her for COABE teacher of the year.</w:t>
      </w:r>
    </w:p>
    <w:p w14:paraId="509D5629" w14:textId="77777777" w:rsidR="00EB4B89" w:rsidRDefault="00EB4B89" w:rsidP="00EB4B89">
      <w:r>
        <w:lastRenderedPageBreak/>
        <w:t>COABE group membership/approval.  Approved at least meeting minutes.</w:t>
      </w:r>
    </w:p>
    <w:p w14:paraId="509D562A" w14:textId="77777777" w:rsidR="00EB4B89" w:rsidRDefault="00EB4B89" w:rsidP="00EB4B89">
      <w:r>
        <w:t>NEW BUSINESS.</w:t>
      </w:r>
    </w:p>
    <w:p w14:paraId="509D562B" w14:textId="77777777" w:rsidR="00EB4B89" w:rsidRDefault="00EB4B89" w:rsidP="00EB4B89">
      <w:r>
        <w:t xml:space="preserve">Location of 2017 conference.  Camp Dawson </w:t>
      </w:r>
      <w:proofErr w:type="gramStart"/>
      <w:r>
        <w:t>was selected</w:t>
      </w:r>
      <w:proofErr w:type="gramEnd"/>
      <w:r>
        <w:t>.</w:t>
      </w:r>
    </w:p>
    <w:p w14:paraId="509D562C" w14:textId="77777777" w:rsidR="00EB4B89" w:rsidRDefault="00EB4B89" w:rsidP="00EB4B89">
      <w:r>
        <w:t xml:space="preserve">Day at the legislature (March 10, 2017).  Pam mentioned taking time off for lobbying.  Debi Conrad recommended speaking to RESA lawyer.  </w:t>
      </w:r>
    </w:p>
    <w:p w14:paraId="509D562D" w14:textId="77777777" w:rsidR="00EB4B89" w:rsidRDefault="00EB4B89" w:rsidP="00EB4B89">
      <w:r>
        <w:t>Awards criteria.</w:t>
      </w:r>
    </w:p>
    <w:p w14:paraId="509D562E" w14:textId="77777777" w:rsidR="00EB4B89" w:rsidRDefault="00EB4B89" w:rsidP="00EB4B89">
      <w:r>
        <w:t xml:space="preserve">Website updates.  Make it beautiful.  Put that link on the alumni group.  </w:t>
      </w:r>
    </w:p>
    <w:p w14:paraId="509D562F" w14:textId="77777777" w:rsidR="00EB4B89" w:rsidRDefault="00EB4B89" w:rsidP="00EB4B89">
      <w:r>
        <w:t>OTHER ITEMS FOR DISCUSSION</w:t>
      </w:r>
    </w:p>
    <w:p w14:paraId="509D5630" w14:textId="77777777" w:rsidR="00EB4B89" w:rsidRDefault="00EB4B89" w:rsidP="00EB4B89">
      <w:r>
        <w:t xml:space="preserve">Speaker for the general session for $1,000.  Diana made a motion to approve.  </w:t>
      </w:r>
      <w:proofErr w:type="spellStart"/>
      <w:r>
        <w:t>Neavoda</w:t>
      </w:r>
      <w:proofErr w:type="spellEnd"/>
      <w:r>
        <w:t xml:space="preserve"> seconded.  Motion moved.  Rebecca mentioned insurance to protect Anne as treasurer.  Johnnie brought up auditing.  Debi mentioned it should be in the charter about how often it </w:t>
      </w:r>
      <w:proofErr w:type="gramStart"/>
      <w:r>
        <w:t>should be audited</w:t>
      </w:r>
      <w:proofErr w:type="gramEnd"/>
      <w:r>
        <w:t xml:space="preserve">.  Marie reported the previous tax </w:t>
      </w:r>
      <w:proofErr w:type="gramStart"/>
      <w:r>
        <w:t>guy</w:t>
      </w:r>
      <w:proofErr w:type="gramEnd"/>
      <w:r>
        <w:t xml:space="preserve"> did the audits too.  It </w:t>
      </w:r>
      <w:proofErr w:type="gramStart"/>
      <w:r>
        <w:t>was done</w:t>
      </w:r>
      <w:proofErr w:type="gramEnd"/>
      <w:r>
        <w:t xml:space="preserve"> in October.  Now it is according to calendar year.  Anne will check into the </w:t>
      </w:r>
      <w:proofErr w:type="spellStart"/>
      <w:proofErr w:type="gramStart"/>
      <w:r>
        <w:t>non profit</w:t>
      </w:r>
      <w:proofErr w:type="spellEnd"/>
      <w:proofErr w:type="gramEnd"/>
      <w:r>
        <w:t xml:space="preserve"> board of directors insurance.  </w:t>
      </w:r>
    </w:p>
    <w:p w14:paraId="509D5631" w14:textId="77777777" w:rsidR="00EB4B89" w:rsidRDefault="00EB4B89" w:rsidP="00EB4B89">
      <w:r>
        <w:t xml:space="preserve">Heather moved to adjourn.  Denise second.  Motion carried.   </w:t>
      </w:r>
    </w:p>
    <w:p w14:paraId="509D5632" w14:textId="77777777" w:rsidR="00EB4B89" w:rsidRDefault="00EB4B89" w:rsidP="00EB4B89">
      <w:r>
        <w:t>Respectfully submitted,</w:t>
      </w:r>
    </w:p>
    <w:p w14:paraId="509D5633" w14:textId="77777777" w:rsidR="00EB4B89" w:rsidRDefault="00EB4B89" w:rsidP="00EB4B89">
      <w:r>
        <w:t>Rebecca Metzger</w:t>
      </w:r>
    </w:p>
    <w:p w14:paraId="509D5634" w14:textId="77777777" w:rsidR="00C40370" w:rsidRDefault="00C40370"/>
    <w:sectPr w:rsidR="00C4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89"/>
    <w:rsid w:val="002711C9"/>
    <w:rsid w:val="00C40370"/>
    <w:rsid w:val="00EB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5617"/>
  <w15:chartTrackingRefBased/>
  <w15:docId w15:val="{88711784-EFF7-451E-A9D8-93C7A64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31F2C12B15E4F85A568EC2BA6796C" ma:contentTypeVersion="0" ma:contentTypeDescription="Create a new document." ma:contentTypeScope="" ma:versionID="a4934974bd86e7757640c2e542a76b9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E5BF9-0669-425C-BAF5-63320AB7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3EC4A4-38E9-4741-B18C-CA49B7B742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C930E2F-38B4-4ACA-9210-C78B52BB2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Metzger</dc:creator>
  <cp:keywords/>
  <dc:description/>
  <cp:lastModifiedBy>Kari Geary</cp:lastModifiedBy>
  <cp:revision>2</cp:revision>
  <dcterms:created xsi:type="dcterms:W3CDTF">2017-08-07T15:06:00Z</dcterms:created>
  <dcterms:modified xsi:type="dcterms:W3CDTF">2017-08-07T15:06:00Z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0x010100EE131F2C12B15E4F85A568EC2BA6796C</vt:lpwstr>
  </property>
</Properties>
</file>